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2091A" w14:textId="6EFC83E9" w:rsidR="00880E11" w:rsidRPr="00880E11" w:rsidRDefault="00880E11" w:rsidP="00880E11">
      <w:pPr>
        <w:widowControl/>
        <w:shd w:val="clear" w:color="auto" w:fill="FFFFFF"/>
        <w:spacing w:line="420" w:lineRule="atLeast"/>
        <w:jc w:val="center"/>
        <w:rPr>
          <w:b/>
          <w:sz w:val="36"/>
          <w:szCs w:val="36"/>
        </w:rPr>
      </w:pPr>
      <w:r w:rsidRPr="00880E11">
        <w:rPr>
          <w:b/>
          <w:sz w:val="36"/>
          <w:szCs w:val="36"/>
        </w:rPr>
        <w:t>Personal Statement</w:t>
      </w:r>
    </w:p>
    <w:p w14:paraId="148A43A5" w14:textId="77777777" w:rsidR="00880E11" w:rsidRDefault="00880E11" w:rsidP="00880E11">
      <w:pPr>
        <w:widowControl/>
        <w:shd w:val="clear" w:color="auto" w:fill="FFFFFF"/>
        <w:spacing w:line="420" w:lineRule="atLeast"/>
        <w:ind w:firstLineChars="200" w:firstLine="420"/>
      </w:pPr>
    </w:p>
    <w:p w14:paraId="16FCCECA" w14:textId="39D3FC7E" w:rsidR="00F65BE4" w:rsidRPr="00F65BE4" w:rsidRDefault="00F65BE4" w:rsidP="00880E11">
      <w:pPr>
        <w:widowControl/>
        <w:shd w:val="clear" w:color="auto" w:fill="FFFFFF"/>
        <w:spacing w:line="420" w:lineRule="atLeast"/>
        <w:ind w:firstLineChars="200" w:firstLine="440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Nowaday</w:t>
      </w:r>
      <w:r w:rsidR="00D71FF5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s,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every professional requires management skills. It is no longer enough for a lawyer to be an expert only in rules, d</w:t>
      </w:r>
      <w:bookmarkStart w:id="0" w:name="_GoBack"/>
      <w:bookmarkEnd w:id="0"/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octrines, and legal </w:t>
      </w:r>
      <w:proofErr w:type="gramStart"/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codes</w:t>
      </w:r>
      <w:r w:rsidR="001C35FF">
        <w:rPr>
          <w:rFonts w:ascii="Cambria" w:eastAsiaTheme="minorEastAsia" w:hAnsi="Cambria"/>
          <w:color w:val="000000"/>
          <w:kern w:val="0"/>
          <w:sz w:val="22"/>
          <w:szCs w:val="22"/>
        </w:rPr>
        <w:t>.</w:t>
      </w:r>
      <w:r w:rsidRPr="001C35FF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,</w:t>
      </w:r>
      <w:proofErr w:type="gramEnd"/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commentRangeStart w:id="1"/>
      <w:r w:rsidRPr="00730736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as</w:t>
      </w:r>
      <w:r w:rsidR="00D71FF5" w:rsidRPr="00730736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 xml:space="preserve"> </w:t>
      </w:r>
      <w:r w:rsidRPr="00730736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often</w:t>
      </w:r>
      <w:r w:rsidR="00D71FF5" w:rsidRPr="00730736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 xml:space="preserve"> </w:t>
      </w:r>
      <w:r w:rsidRPr="00730736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times, </w:t>
      </w:r>
      <w:commentRangeEnd w:id="1"/>
      <w:r w:rsidR="00730736">
        <w:rPr>
          <w:rStyle w:val="a3"/>
        </w:rPr>
        <w:commentReference w:id="1"/>
      </w:r>
      <w:r w:rsidRPr="00671130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lawyers work</w:t>
      </w:r>
      <w:r w:rsidR="00671130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Lawyers must </w:t>
      </w:r>
      <w:r w:rsidR="009C6588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now </w:t>
      </w:r>
      <w:r w:rsidR="00671130">
        <w:rPr>
          <w:rFonts w:ascii="Cambria" w:eastAsiaTheme="minorEastAsia" w:hAnsi="Cambria"/>
          <w:color w:val="000000"/>
          <w:kern w:val="0"/>
          <w:sz w:val="22"/>
          <w:szCs w:val="22"/>
        </w:rPr>
        <w:t>work</w:t>
      </w:r>
      <w:r w:rsidR="009C6588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closely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with business professionals, entrepreneurs, and diplomats. For this reason, I resolved to obtain a master’s degree in management, wherein I can</w:t>
      </w:r>
      <w:r w:rsidRPr="00237CB1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commentRangeStart w:id="2"/>
      <w:r w:rsidRPr="00237CB1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employ</w:t>
      </w:r>
      <w:commentRangeEnd w:id="2"/>
      <w:r w:rsidR="00F2505A">
        <w:rPr>
          <w:rStyle w:val="a3"/>
        </w:rPr>
        <w:commentReference w:id="2"/>
      </w:r>
      <w:r w:rsidR="00D71FF5" w:rsidRPr="00237CB1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the academic and communication skills I developed through my study of law. Attaining such a degree would equip me for my future career as a lawyer, with an expertise to realize my </w:t>
      </w:r>
      <w:commentRangeStart w:id="3"/>
      <w:r w:rsidRPr="00DB433E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eventual</w:t>
      </w:r>
      <w:commentRangeEnd w:id="3"/>
      <w:r w:rsidR="00493E43">
        <w:rPr>
          <w:rStyle w:val="a3"/>
        </w:rPr>
        <w:commentReference w:id="3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goal of opening my own law firm.</w:t>
      </w:r>
    </w:p>
    <w:p w14:paraId="7B95D2FA" w14:textId="77777777" w:rsidR="00F65BE4" w:rsidRPr="00F65BE4" w:rsidRDefault="00F65BE4" w:rsidP="00F65BE4">
      <w:pPr>
        <w:widowControl/>
        <w:shd w:val="clear" w:color="auto" w:fill="FFFFFF"/>
        <w:spacing w:line="420" w:lineRule="atLeast"/>
        <w:ind w:firstLine="420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Throughout my college years, I have exposed myself to different courses in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management. As a visiting student at UCLA, I studied microeconomics, and despite my unfamiliarity with this subject, developed an interest in it. Additionally, I was chosen for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a Leadership program at Cal State Fullerton, where I learned about MBTI, communication, and speech. In our team building class, the students were grouped into several teams to finish a project, and the team I led won the first prize.</w:t>
      </w:r>
    </w:p>
    <w:p w14:paraId="5C33F491" w14:textId="40350ED0" w:rsidR="003259F2" w:rsidRDefault="00F65BE4" w:rsidP="003259F2">
      <w:pPr>
        <w:pStyle w:val="a4"/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Apart from my academic pursuits, I </w:t>
      </w:r>
      <w:commentRangeStart w:id="4"/>
      <w:r w:rsidRPr="00E7522F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engaged</w:t>
      </w:r>
      <w:commentRangeEnd w:id="4"/>
      <w:r w:rsidR="004C44F0">
        <w:rPr>
          <w:rStyle w:val="a3"/>
        </w:rPr>
        <w:commentReference w:id="4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in a wide variety of extra-curricular activities that enhanced my management skills. In my sophomore year at </w:t>
      </w:r>
      <w:r w:rsidR="00D71FF5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South China Agricultural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University, I </w:t>
      </w:r>
      <w:commentRangeStart w:id="5"/>
      <w:r w:rsidRPr="000949ED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headed</w:t>
      </w:r>
      <w:commentRangeEnd w:id="5"/>
      <w:r w:rsidR="004C44F0">
        <w:rPr>
          <w:rStyle w:val="a3"/>
        </w:rPr>
        <w:commentReference w:id="5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the publicity committee of the Tourism Association, where </w:t>
      </w:r>
      <w:commentRangeStart w:id="6"/>
      <w:r w:rsidRPr="00DE4643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I</w:t>
      </w:r>
      <w:commentRangeEnd w:id="6"/>
      <w:r w:rsidR="00DE4643">
        <w:rPr>
          <w:rStyle w:val="a3"/>
        </w:rPr>
        <w:commentReference w:id="6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commentRangeStart w:id="7"/>
      <w:r w:rsidRPr="00800ADE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increased</w:t>
      </w:r>
      <w:commentRangeEnd w:id="7"/>
      <w:r w:rsidR="00800ADE">
        <w:rPr>
          <w:rStyle w:val="a3"/>
        </w:rPr>
        <w:commentReference w:id="7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the number of new recruits by 50% through effective </w:t>
      </w:r>
      <w:commentRangeStart w:id="8"/>
      <w:r w:rsidRPr="005564E1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publicity</w:t>
      </w:r>
      <w:commentRangeEnd w:id="8"/>
      <w:r w:rsidR="0047022B">
        <w:rPr>
          <w:rStyle w:val="a3"/>
        </w:rPr>
        <w:commentReference w:id="8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. In August 2009, I practiced my skills in business by opening a booth at a flower market with my friends. We </w:t>
      </w:r>
      <w:commentRangeStart w:id="9"/>
      <w:r w:rsidRPr="00F23C6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earned</w:t>
      </w:r>
      <w:commentRangeEnd w:id="9"/>
      <w:r w:rsidR="00FF2554">
        <w:rPr>
          <w:rStyle w:val="a3"/>
        </w:rPr>
        <w:commentReference w:id="9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many customers through our hard work and unique ideas </w:t>
      </w:r>
    </w:p>
    <w:p w14:paraId="3DCBB87B" w14:textId="77777777" w:rsidR="00F65BE4" w:rsidRPr="00F65BE4" w:rsidRDefault="00F65BE4" w:rsidP="00F65BE4">
      <w:pPr>
        <w:widowControl/>
        <w:shd w:val="clear" w:color="auto" w:fill="FFFFFF"/>
        <w:spacing w:line="420" w:lineRule="atLeast"/>
        <w:ind w:firstLine="420"/>
        <w:rPr>
          <w:rFonts w:eastAsiaTheme="minorEastAsia"/>
          <w:color w:val="000000"/>
          <w:kern w:val="0"/>
          <w:szCs w:val="21"/>
        </w:rPr>
      </w:pPr>
      <w:commentRangeStart w:id="10"/>
      <w:r w:rsidRPr="00FF255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such as</w:t>
      </w:r>
      <w:commentRangeEnd w:id="10"/>
      <w:r w:rsidR="00FF2554">
        <w:rPr>
          <w:rStyle w:val="a3"/>
        </w:rPr>
        <w:commentReference w:id="10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by stocking </w:t>
      </w:r>
      <w:r w:rsidRPr="006F5D83">
        <w:rPr>
          <w:rFonts w:ascii="Cambria" w:eastAsiaTheme="minorEastAsia" w:hAnsi="Cambria"/>
          <w:color w:val="000000"/>
          <w:kern w:val="0"/>
          <w:sz w:val="22"/>
          <w:szCs w:val="22"/>
        </w:rPr>
        <w:t>unique </w:t>
      </w:r>
      <w:commentRangeStart w:id="11"/>
      <w:r w:rsidRPr="006F5D83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and</w:t>
      </w:r>
      <w:commentRangeEnd w:id="11"/>
      <w:r w:rsidR="006F5D83">
        <w:rPr>
          <w:rStyle w:val="a3"/>
        </w:rPr>
        <w:commentReference w:id="11"/>
      </w:r>
      <w:r w:rsidRPr="006F5D83">
        <w:rPr>
          <w:rFonts w:ascii="Cambria" w:eastAsiaTheme="minorEastAsia" w:hAnsi="Cambria"/>
          <w:color w:val="000000"/>
          <w:kern w:val="0"/>
          <w:sz w:val="22"/>
          <w:szCs w:val="22"/>
        </w:rPr>
        <w:t> flower</w:t>
      </w:r>
      <w:r w:rsidRPr="00F23C6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s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rarely seen in the local market. After earning 200% of our capital, or 12000 RMB, I gained a deeper insight into how enterprises are operated, and how much perseverance pays off. In 2010, I</w:t>
      </w:r>
      <w:r w:rsidRPr="00736455">
        <w:rPr>
          <w:rFonts w:ascii="Cambria" w:eastAsiaTheme="minorEastAsia" w:hAnsi="Cambria"/>
          <w:color w:val="000000"/>
          <w:kern w:val="0"/>
          <w:sz w:val="22"/>
          <w:szCs w:val="22"/>
        </w:rPr>
        <w:t> </w:t>
      </w:r>
      <w:commentRangeStart w:id="12"/>
      <w:r w:rsidRPr="00736455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likewise</w:t>
      </w:r>
      <w:commentRangeEnd w:id="12"/>
      <w:r w:rsidR="006F5D83">
        <w:rPr>
          <w:rStyle w:val="a3"/>
        </w:rPr>
        <w:commentReference w:id="12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served as an accounting assistant at the Haojiang Hotel, which acquainted me with the art of keeping financial records and hotel operations.</w:t>
      </w:r>
    </w:p>
    <w:p w14:paraId="4B7123AB" w14:textId="61B68CF7" w:rsidR="00F65BE4" w:rsidRPr="00F65BE4" w:rsidRDefault="00F65BE4" w:rsidP="00F65BE4">
      <w:pPr>
        <w:widowControl/>
        <w:shd w:val="clear" w:color="auto" w:fill="FFFFFF"/>
        <w:spacing w:line="420" w:lineRule="atLeast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       To accumulate professional experience in my chosen field, I applied for an internship at a law firm in 2012, where I served as an assistant to a senior lawyer. As I devoted my time to a single criminal case, I realized that our work requires </w:t>
      </w:r>
      <w:commentRangeStart w:id="13"/>
      <w:r w:rsidRPr="0085068E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more than academic knowledge and involved a significant amount of careful research</w:t>
      </w:r>
      <w:commentRangeEnd w:id="13"/>
      <w:r w:rsidR="006F5D83">
        <w:rPr>
          <w:rStyle w:val="a3"/>
        </w:rPr>
        <w:commentReference w:id="13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 Similar to a jigsaw puzzle, a case involves putting together several ideas to solve the problem. I also learned that</w:t>
      </w:r>
      <w:commentRangeStart w:id="14"/>
      <w:r w:rsidRPr="009A1088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, at present,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commentRangeEnd w:id="14"/>
      <w:r w:rsidR="000A5F50">
        <w:rPr>
          <w:rStyle w:val="a3"/>
        </w:rPr>
        <w:commentReference w:id="14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legal practice is no longer merely a profession but also a business</w:t>
      </w:r>
      <w:r w:rsidR="000A5F50">
        <w:rPr>
          <w:rFonts w:ascii="Cambria" w:eastAsiaTheme="minorEastAsia" w:hAnsi="Cambria"/>
          <w:color w:val="000000"/>
          <w:kern w:val="0"/>
          <w:sz w:val="22"/>
          <w:szCs w:val="22"/>
        </w:rPr>
        <w:t>.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</w:t>
      </w:r>
      <w:r w:rsidR="000A5F50">
        <w:rPr>
          <w:rFonts w:ascii="Cambria" w:eastAsiaTheme="minorEastAsia" w:hAnsi="Cambria"/>
          <w:color w:val="000000"/>
          <w:kern w:val="0"/>
          <w:sz w:val="22"/>
          <w:szCs w:val="22"/>
        </w:rPr>
        <w:t>I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t requires obtaining clients, maintaining good </w:t>
      </w:r>
      <w:commentRangeStart w:id="15"/>
      <w:commentRangeStart w:id="16"/>
      <w:r w:rsidRPr="00B76AE2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relationship</w:t>
      </w:r>
      <w:commentRangeEnd w:id="15"/>
      <w:r w:rsidR="000A5F50" w:rsidRPr="00B76AE2">
        <w:rPr>
          <w:rStyle w:val="a3"/>
          <w:strike/>
        </w:rPr>
        <w:commentReference w:id="15"/>
      </w:r>
      <w:r w:rsidRPr="00B76AE2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 xml:space="preserve"> with colleagues and partner</w:t>
      </w:r>
      <w:commentRangeEnd w:id="16"/>
      <w:r w:rsidR="00B76AE2">
        <w:rPr>
          <w:rStyle w:val="a3"/>
        </w:rPr>
        <w:commentReference w:id="16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,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lastRenderedPageBreak/>
        <w:t>marketing </w:t>
      </w:r>
      <w:r w:rsidRPr="00A80C3D">
        <w:rPr>
          <w:rFonts w:ascii="Cambria" w:eastAsiaTheme="minorEastAsia" w:hAnsi="Cambria"/>
          <w:color w:val="000000"/>
          <w:kern w:val="0"/>
          <w:sz w:val="22"/>
          <w:szCs w:val="22"/>
        </w:rPr>
        <w:t>one’s self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and the firm, as well as keeping abreast with the latest innovations in society.</w:t>
      </w:r>
    </w:p>
    <w:p w14:paraId="4E7240EB" w14:textId="77777777" w:rsidR="00F65BE4" w:rsidRPr="00F65BE4" w:rsidRDefault="00F65BE4" w:rsidP="00F65BE4">
      <w:pPr>
        <w:widowControl/>
        <w:shd w:val="clear" w:color="auto" w:fill="FFFFFF"/>
        <w:spacing w:line="420" w:lineRule="atLeast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      Apart from these professional and co-curricular pursuits, I am also devoted</w:t>
      </w:r>
      <w:r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to calligraphy and painting, having studied these </w:t>
      </w:r>
      <w:r w:rsidRPr="00A80C3D">
        <w:rPr>
          <w:rFonts w:ascii="Cambria" w:eastAsiaTheme="minorEastAsia" w:hAnsi="Cambria"/>
          <w:color w:val="000000"/>
          <w:kern w:val="0"/>
          <w:sz w:val="22"/>
          <w:szCs w:val="22"/>
        </w:rPr>
        <w:t>crafts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since I was 7 years old. Although</w:t>
      </w:r>
      <w:r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my academic schedule has become hectic, I </w:t>
      </w:r>
      <w:commentRangeStart w:id="17"/>
      <w:r w:rsidRPr="001765BB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did not lose</w:t>
      </w:r>
      <w:commentRangeEnd w:id="17"/>
      <w:r w:rsidR="00270282">
        <w:rPr>
          <w:rStyle w:val="a3"/>
        </w:rPr>
        <w:commentReference w:id="17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my passion in the arts, and still design websites as a part-time job. Moreover, as a member of my college’s Red Cross</w:t>
      </w:r>
      <w:r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volunteer corps, I regularly </w:t>
      </w:r>
      <w:commentRangeStart w:id="18"/>
      <w:r w:rsidRPr="00E14A1F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engaged in community services such as visiting the home for the aged to attend to the homeless elderly</w:t>
      </w:r>
      <w:commentRangeEnd w:id="18"/>
      <w:r w:rsidR="00F87B0A">
        <w:rPr>
          <w:rStyle w:val="a3"/>
        </w:rPr>
        <w:commentReference w:id="18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 I have also organized charity drives for local</w:t>
      </w:r>
      <w:r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orphanages in our university.</w:t>
      </w:r>
    </w:p>
    <w:p w14:paraId="1031637F" w14:textId="41B65291" w:rsidR="00F65BE4" w:rsidRPr="00661BF1" w:rsidRDefault="00F65BE4" w:rsidP="00F65BE4">
      <w:pPr>
        <w:widowControl/>
        <w:shd w:val="clear" w:color="auto" w:fill="FFFFFF"/>
        <w:spacing w:line="420" w:lineRule="atLeast"/>
        <w:ind w:firstLine="420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In January 2012, I went to New Delhi, India as a volunteer for the NGO, Earth Savior Foundation. I helped the staff organize fund-raising activities for the poor children in the area. We collected used </w:t>
      </w:r>
      <w:r w:rsidRPr="00E14A1F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clothes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donated by the locals and began a rummage sale in the NGO headquarters. I also helped the staff </w:t>
      </w:r>
      <w:commentRangeStart w:id="19"/>
      <w:r w:rsidRPr="00401B2B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arrange a comprehensive electronic network of</w:t>
      </w:r>
      <w:r w:rsidR="00D71FF5" w:rsidRPr="00401B2B">
        <w:rPr>
          <w:rFonts w:ascii="Cambria" w:eastAsiaTheme="minorEastAsia" w:hAnsi="Cambria" w:hint="eastAsia"/>
          <w:strike/>
          <w:color w:val="000000"/>
          <w:kern w:val="0"/>
          <w:sz w:val="22"/>
          <w:szCs w:val="22"/>
        </w:rPr>
        <w:t xml:space="preserve"> </w:t>
      </w:r>
      <w:r w:rsidRPr="00401B2B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contacts as potential sponsors to enable them to easily find sponsors</w:t>
      </w:r>
      <w:commentRangeEnd w:id="19"/>
      <w:r w:rsidR="00401B2B">
        <w:rPr>
          <w:rStyle w:val="a3"/>
        </w:rPr>
        <w:commentReference w:id="19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 In addition, after learning that these children, many of whom were over 13, have never heard of tennis, volleyball, or badminton for their lack of sports education, I led other volunteers who come from different countries to start a PE class. My experience as a volunteer in India</w:t>
      </w:r>
      <w:r w:rsidR="0052413B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significantly improved my communication and leadership skills. Most importantly, the smiles on the children's </w:t>
      </w:r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faces </w:t>
      </w:r>
      <w:commentRangeStart w:id="20"/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as they learned new ideas and sports, or held the new books paid for by the money we raised</w:t>
      </w:r>
      <w:commentRangeStart w:id="21"/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,</w:t>
      </w:r>
      <w:commentRangeEnd w:id="20"/>
      <w:r w:rsidR="00773DEC" w:rsidRPr="00661BF1">
        <w:rPr>
          <w:rStyle w:val="a3"/>
        </w:rPr>
        <w:commentReference w:id="20"/>
      </w:r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I felt an overwhelming sense </w:t>
      </w:r>
      <w:proofErr w:type="spellStart"/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f</w:t>
      </w:r>
      <w:proofErr w:type="spellEnd"/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 fulfillment and</w:t>
      </w:r>
      <w:r w:rsidR="00D71FF5" w:rsidRPr="00661BF1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661BF1">
        <w:rPr>
          <w:rFonts w:ascii="Cambria" w:eastAsiaTheme="minorEastAsia" w:hAnsi="Cambria"/>
          <w:color w:val="000000"/>
          <w:kern w:val="0"/>
          <w:sz w:val="22"/>
          <w:szCs w:val="22"/>
        </w:rPr>
        <w:t>peace in my heart.</w:t>
      </w:r>
      <w:commentRangeEnd w:id="21"/>
      <w:r w:rsidR="00CB5CC1">
        <w:rPr>
          <w:rStyle w:val="a3"/>
        </w:rPr>
        <w:commentReference w:id="21"/>
      </w:r>
    </w:p>
    <w:p w14:paraId="51C2B6BC" w14:textId="77777777" w:rsidR="00F65BE4" w:rsidRPr="00F65BE4" w:rsidRDefault="00F65BE4" w:rsidP="00F65BE4">
      <w:pPr>
        <w:widowControl/>
        <w:shd w:val="clear" w:color="auto" w:fill="FFFFFF"/>
        <w:spacing w:line="420" w:lineRule="atLeast"/>
        <w:ind w:firstLine="420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Through my four years of legal study and several internships, I developed the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requisite professional skills vital in business management. </w:t>
      </w:r>
      <w:commentRangeStart w:id="22"/>
      <w:r w:rsidRPr="0027080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Legal practice and business management correlate to each other, in that the fields of contract law, intellectual property law, and employment law is crucial in business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</w:t>
      </w:r>
      <w:commentRangeEnd w:id="22"/>
      <w:r w:rsidR="00997A32">
        <w:rPr>
          <w:rStyle w:val="a3"/>
        </w:rPr>
        <w:commentReference w:id="22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My knowledge in law </w:t>
      </w:r>
      <w:commentRangeStart w:id="23"/>
      <w:r w:rsidRPr="0027080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afforded</w:t>
      </w:r>
      <w:commentRangeEnd w:id="23"/>
      <w:r w:rsidR="00317904">
        <w:rPr>
          <w:rStyle w:val="a3"/>
        </w:rPr>
        <w:commentReference w:id="23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me a framework through which I can analyze </w:t>
      </w:r>
      <w:r w:rsidRPr="004E25E5">
        <w:rPr>
          <w:rFonts w:ascii="Cambria" w:eastAsiaTheme="minorEastAsia" w:hAnsi="Cambria"/>
          <w:color w:val="000000"/>
          <w:kern w:val="0"/>
          <w:sz w:val="22"/>
          <w:szCs w:val="22"/>
        </w:rPr>
        <w:t>the legal implications of business decisions</w:t>
      </w:r>
      <w:r w:rsidR="00D71FF5" w:rsidRPr="00270804">
        <w:rPr>
          <w:rFonts w:ascii="Cambria" w:eastAsiaTheme="minorEastAsia" w:hAnsi="Cambria" w:hint="eastAsia"/>
          <w:strike/>
          <w:color w:val="000000"/>
          <w:kern w:val="0"/>
          <w:sz w:val="22"/>
          <w:szCs w:val="22"/>
        </w:rPr>
        <w:t xml:space="preserve"> </w:t>
      </w:r>
      <w:commentRangeStart w:id="24"/>
      <w:r w:rsidRPr="004E25E5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and the business implications of legal decisions</w:t>
      </w:r>
      <w:commentRangeEnd w:id="24"/>
      <w:r w:rsidR="004E25E5">
        <w:rPr>
          <w:rStyle w:val="a3"/>
        </w:rPr>
        <w:commentReference w:id="24"/>
      </w:r>
      <w:r w:rsidRPr="004E25E5">
        <w:rPr>
          <w:rFonts w:ascii="Cambria" w:eastAsiaTheme="minorEastAsia" w:hAnsi="Cambria"/>
          <w:color w:val="000000"/>
          <w:kern w:val="0"/>
          <w:sz w:val="22"/>
          <w:szCs w:val="22"/>
        </w:rPr>
        <w:t>, as well as ethical considerations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 I have cultivated a creative, logical, and highly analytical thinking, excellent oral and written communication skills, and strong </w:t>
      </w:r>
      <w:commentRangeStart w:id="25"/>
      <w:r w:rsidRPr="00270804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interpersonal</w:t>
      </w:r>
      <w:commentRangeEnd w:id="25"/>
      <w:r w:rsidR="00C17FA5">
        <w:rPr>
          <w:rStyle w:val="a3"/>
        </w:rPr>
        <w:commentReference w:id="25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abilities.</w:t>
      </w:r>
    </w:p>
    <w:p w14:paraId="35E91B98" w14:textId="621E6B75" w:rsidR="00F65BE4" w:rsidRPr="00F65BE4" w:rsidRDefault="00F65BE4" w:rsidP="00F65BE4">
      <w:pPr>
        <w:widowControl/>
        <w:shd w:val="clear" w:color="auto" w:fill="FFFFFF"/>
        <w:spacing w:line="420" w:lineRule="atLeast"/>
        <w:ind w:firstLine="420"/>
        <w:rPr>
          <w:rFonts w:eastAsiaTheme="minorEastAsia"/>
          <w:color w:val="000000"/>
          <w:kern w:val="0"/>
          <w:szCs w:val="21"/>
        </w:rPr>
      </w:pP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Though I have had numerous experiences in management, I still wish to acquire a systematic academic study and training in management, especially with my dream of opening my own law firm. To achieve this goal, I have chosen the </w:t>
      </w:r>
      <w:r w:rsidRPr="00C55BCA">
        <w:rPr>
          <w:rFonts w:ascii="Cambria" w:eastAsiaTheme="minorEastAsia" w:hAnsi="Cambria"/>
          <w:color w:val="000000"/>
          <w:kern w:val="0"/>
          <w:sz w:val="22"/>
          <w:szCs w:val="22"/>
        </w:rPr>
        <w:t>MSc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 in Management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="00382054">
        <w:rPr>
          <w:rFonts w:ascii="Cambria" w:eastAsiaTheme="minorEastAsia" w:hAnsi="Cambria"/>
          <w:color w:val="000000"/>
          <w:kern w:val="0"/>
          <w:sz w:val="22"/>
          <w:szCs w:val="22"/>
        </w:rPr>
        <w:t>program of the University of</w:t>
      </w:r>
      <w:r w:rsidR="00340894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Loughborough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. Through this program, I will be given the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lastRenderedPageBreak/>
        <w:t>opportunity to attend classes in my areas of interest, which include accounting, finance management, decision-making, and risk management. With students from all over the world and a rich academic atmosphere, I am guaranteed of a diverse and multi-cultural academic experience. As the authority in law and economics studies in the UK, this institution would grant me access to government, international, and non-profit organizations that could serve as an ideal platform for me to build a more comprehensive professional n</w:t>
      </w:r>
      <w:r w:rsidR="003A4906">
        <w:rPr>
          <w:rFonts w:ascii="Cambria" w:eastAsiaTheme="minorEastAsia" w:hAnsi="Cambria"/>
          <w:color w:val="000000"/>
          <w:kern w:val="0"/>
          <w:sz w:val="22"/>
          <w:szCs w:val="22"/>
        </w:rPr>
        <w:t>etwork. After completing the MSc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program, I intend to return to </w:t>
      </w:r>
      <w:commentRangeStart w:id="26"/>
      <w:r w:rsidRPr="003F5277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our</w:t>
      </w:r>
      <w:commentRangeEnd w:id="26"/>
      <w:r w:rsidR="00FF390C">
        <w:rPr>
          <w:rStyle w:val="a3"/>
        </w:rPr>
        <w:commentReference w:id="26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country and begin a career with a local or foreign law firm. As I establish myself in this profession, I would </w:t>
      </w:r>
      <w:commentRangeStart w:id="27"/>
      <w:r w:rsidRPr="005C648F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to</w:t>
      </w:r>
      <w:commentRangeEnd w:id="27"/>
      <w:r w:rsidR="008E2847">
        <w:rPr>
          <w:rStyle w:val="a3"/>
        </w:rPr>
        <w:commentReference w:id="27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take the CFA exams to gain an integrated background in law and</w:t>
      </w:r>
      <w:r w:rsidR="00D71FF5">
        <w:rPr>
          <w:rFonts w:ascii="Cambria" w:eastAsiaTheme="minorEastAsia" w:hAnsi="Cambria" w:hint="eastAsia"/>
          <w:color w:val="000000"/>
          <w:kern w:val="0"/>
          <w:sz w:val="22"/>
          <w:szCs w:val="22"/>
        </w:rPr>
        <w:t xml:space="preserve"> </w:t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>finance</w:t>
      </w:r>
      <w:commentRangeStart w:id="28"/>
      <w:r w:rsidRPr="004120D8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, a field related to management</w:t>
      </w:r>
      <w:commentRangeEnd w:id="28"/>
      <w:r w:rsidR="008E2847">
        <w:rPr>
          <w:rStyle w:val="a3"/>
        </w:rPr>
        <w:commentReference w:id="28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. With sufficient knowledge and experience, I would </w:t>
      </w:r>
      <w:commentRangeStart w:id="29"/>
      <w:r w:rsidRPr="004120D8">
        <w:rPr>
          <w:rFonts w:ascii="Cambria" w:eastAsiaTheme="minorEastAsia" w:hAnsi="Cambria"/>
          <w:strike/>
          <w:color w:val="000000"/>
          <w:kern w:val="0"/>
          <w:sz w:val="22"/>
          <w:szCs w:val="22"/>
        </w:rPr>
        <w:t>no doubt</w:t>
      </w:r>
      <w:commentRangeEnd w:id="29"/>
      <w:r w:rsidR="008E2847">
        <w:rPr>
          <w:rStyle w:val="a3"/>
        </w:rPr>
        <w:commentReference w:id="29"/>
      </w:r>
      <w:r w:rsidRPr="00F65BE4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reach success and fulfill my dream of establishing my own law</w:t>
      </w:r>
      <w:r w:rsidR="003A4502">
        <w:rPr>
          <w:rFonts w:ascii="Cambria" w:eastAsiaTheme="minorEastAsia" w:hAnsi="Cambria"/>
          <w:color w:val="000000"/>
          <w:kern w:val="0"/>
          <w:sz w:val="22"/>
          <w:szCs w:val="22"/>
        </w:rPr>
        <w:t xml:space="preserve"> firm.</w:t>
      </w:r>
    </w:p>
    <w:p w14:paraId="4AD47321" w14:textId="77777777" w:rsidR="00C9612A" w:rsidRDefault="00C9612A"/>
    <w:sectPr w:rsidR="00C961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iwei Li" w:date="2018-05-28T12:09:00Z" w:initials="LL">
    <w:p w14:paraId="0EA8B4FC" w14:textId="1F4149A5" w:rsidR="00730736" w:rsidRDefault="00730736">
      <w:pPr>
        <w:pStyle w:val="a4"/>
      </w:pPr>
      <w:r>
        <w:rPr>
          <w:rStyle w:val="a3"/>
        </w:rPr>
        <w:annotationRef/>
      </w:r>
      <w:r w:rsidR="00D21CD6">
        <w:t xml:space="preserve">Need to break it into two sentences. </w:t>
      </w:r>
      <w:r>
        <w:t xml:space="preserve"> </w:t>
      </w:r>
    </w:p>
  </w:comment>
  <w:comment w:id="2" w:author="Liwei Li" w:date="2018-05-28T12:06:00Z" w:initials="LL">
    <w:p w14:paraId="52C9202D" w14:textId="2DF5ECE1" w:rsidR="00F2505A" w:rsidRDefault="00F2505A">
      <w:pPr>
        <w:pStyle w:val="a4"/>
      </w:pPr>
      <w:r>
        <w:rPr>
          <w:rStyle w:val="a3"/>
        </w:rPr>
        <w:annotationRef/>
      </w:r>
      <w:r w:rsidR="00493E43">
        <w:t>Change to ‘leverage’</w:t>
      </w:r>
    </w:p>
  </w:comment>
  <w:comment w:id="3" w:author="Liwei Li" w:date="2018-05-28T12:13:00Z" w:initials="LL">
    <w:p w14:paraId="4E8D4CC1" w14:textId="47CAE669" w:rsidR="00493E43" w:rsidRDefault="00493E43">
      <w:pPr>
        <w:pStyle w:val="a4"/>
      </w:pPr>
      <w:r>
        <w:rPr>
          <w:rStyle w:val="a3"/>
        </w:rPr>
        <w:annotationRef/>
      </w:r>
      <w:r>
        <w:t>Remove this word completely</w:t>
      </w:r>
    </w:p>
  </w:comment>
  <w:comment w:id="4" w:author="Liwei Li" w:date="2018-05-28T12:14:00Z" w:initials="LL">
    <w:p w14:paraId="60FF3632" w14:textId="21FCD469" w:rsidR="004C44F0" w:rsidRDefault="004C44F0">
      <w:pPr>
        <w:pStyle w:val="a4"/>
      </w:pPr>
      <w:r>
        <w:rPr>
          <w:rStyle w:val="a3"/>
        </w:rPr>
        <w:annotationRef/>
      </w:r>
      <w:r>
        <w:t>Change to ‘participated’</w:t>
      </w:r>
    </w:p>
  </w:comment>
  <w:comment w:id="5" w:author="Liwei Li" w:date="2018-05-28T12:14:00Z" w:initials="LL">
    <w:p w14:paraId="7B6D7A36" w14:textId="7D23F8CF" w:rsidR="004C44F0" w:rsidRDefault="004C44F0">
      <w:pPr>
        <w:pStyle w:val="a4"/>
      </w:pPr>
      <w:r>
        <w:rPr>
          <w:rStyle w:val="a3"/>
        </w:rPr>
        <w:annotationRef/>
      </w:r>
      <w:r>
        <w:t>Change to ‘chaired’</w:t>
      </w:r>
    </w:p>
  </w:comment>
  <w:comment w:id="6" w:author="Liwei Li" w:date="2018-05-28T12:17:00Z" w:initials="LL">
    <w:p w14:paraId="3F7CD758" w14:textId="3BE54219" w:rsidR="00DE4643" w:rsidRDefault="00DE4643">
      <w:pPr>
        <w:pStyle w:val="a4"/>
      </w:pPr>
      <w:r>
        <w:rPr>
          <w:rStyle w:val="a3"/>
        </w:rPr>
        <w:annotationRef/>
      </w:r>
      <w:r>
        <w:t>Change to ‘We’</w:t>
      </w:r>
      <w:r w:rsidR="00B72DF2">
        <w:t xml:space="preserve">. As a leader you always want to use </w:t>
      </w:r>
      <w:r w:rsidR="00800ADE">
        <w:t>we than I.</w:t>
      </w:r>
    </w:p>
  </w:comment>
  <w:comment w:id="7" w:author="Liwei Li" w:date="2018-05-28T12:18:00Z" w:initials="LL">
    <w:p w14:paraId="65258056" w14:textId="19205C00" w:rsidR="00800ADE" w:rsidRDefault="00800ADE">
      <w:pPr>
        <w:pStyle w:val="a4"/>
      </w:pPr>
      <w:r>
        <w:rPr>
          <w:rStyle w:val="a3"/>
        </w:rPr>
        <w:annotationRef/>
      </w:r>
      <w:r>
        <w:t>Change to ‘Expanded’</w:t>
      </w:r>
    </w:p>
  </w:comment>
  <w:comment w:id="8" w:author="Liwei Li" w:date="2018-05-28T12:15:00Z" w:initials="LL">
    <w:p w14:paraId="52E1D418" w14:textId="390166F9" w:rsidR="0047022B" w:rsidRDefault="0047022B">
      <w:pPr>
        <w:pStyle w:val="a4"/>
      </w:pPr>
      <w:r>
        <w:rPr>
          <w:rStyle w:val="a3"/>
        </w:rPr>
        <w:annotationRef/>
      </w:r>
      <w:r w:rsidR="003259F2">
        <w:t>Chang to ‘PR work’</w:t>
      </w:r>
    </w:p>
  </w:comment>
  <w:comment w:id="9" w:author="Liwei Li" w:date="2018-05-28T12:18:00Z" w:initials="LL">
    <w:p w14:paraId="3E7C9389" w14:textId="0942E61E" w:rsidR="00FF2554" w:rsidRDefault="00FF2554">
      <w:pPr>
        <w:pStyle w:val="a4"/>
      </w:pPr>
      <w:r>
        <w:rPr>
          <w:rStyle w:val="a3"/>
        </w:rPr>
        <w:annotationRef/>
      </w:r>
      <w:r>
        <w:t xml:space="preserve">Change to ‘acquired’ </w:t>
      </w:r>
    </w:p>
  </w:comment>
  <w:comment w:id="10" w:author="Liwei Li" w:date="2018-05-28T12:19:00Z" w:initials="LL">
    <w:p w14:paraId="6682D38E" w14:textId="29BC5F23" w:rsidR="00FF2554" w:rsidRDefault="00FF2554">
      <w:pPr>
        <w:pStyle w:val="a4"/>
      </w:pPr>
      <w:r>
        <w:rPr>
          <w:rStyle w:val="a3"/>
        </w:rPr>
        <w:annotationRef/>
      </w:r>
      <w:r>
        <w:t>Remove ‘Such as’</w:t>
      </w:r>
    </w:p>
  </w:comment>
  <w:comment w:id="11" w:author="Liwei Li" w:date="2018-05-28T12:20:00Z" w:initials="LL">
    <w:p w14:paraId="4E862A50" w14:textId="43432105" w:rsidR="006F5D83" w:rsidRDefault="006F5D83">
      <w:pPr>
        <w:pStyle w:val="a4"/>
      </w:pPr>
      <w:r>
        <w:rPr>
          <w:rStyle w:val="a3"/>
        </w:rPr>
        <w:annotationRef/>
      </w:r>
      <w:r>
        <w:t>Remove ‘and’</w:t>
      </w:r>
    </w:p>
  </w:comment>
  <w:comment w:id="12" w:author="Liwei Li" w:date="2018-05-28T12:21:00Z" w:initials="LL">
    <w:p w14:paraId="015693F6" w14:textId="10427CE9" w:rsidR="006F5D83" w:rsidRDefault="006F5D83">
      <w:pPr>
        <w:pStyle w:val="a4"/>
      </w:pPr>
      <w:r>
        <w:rPr>
          <w:rStyle w:val="a3"/>
        </w:rPr>
        <w:annotationRef/>
      </w:r>
      <w:r>
        <w:t>Remove</w:t>
      </w:r>
    </w:p>
  </w:comment>
  <w:comment w:id="13" w:author="Liwei Li" w:date="2018-05-28T12:22:00Z" w:initials="LL">
    <w:p w14:paraId="61BEB189" w14:textId="1B012A96" w:rsidR="006F5D83" w:rsidRDefault="006F5D83">
      <w:pPr>
        <w:pStyle w:val="a4"/>
      </w:pPr>
      <w:r>
        <w:rPr>
          <w:rStyle w:val="a3"/>
        </w:rPr>
        <w:annotationRef/>
      </w:r>
      <w:r w:rsidR="006B50CB">
        <w:t>‘not only academic knowledge but also a sig</w:t>
      </w:r>
      <w:r w:rsidR="0075758D">
        <w:t>nificant amount of research.</w:t>
      </w:r>
      <w:r w:rsidR="00F36C41">
        <w:t>’</w:t>
      </w:r>
    </w:p>
  </w:comment>
  <w:comment w:id="14" w:author="Liwei Li" w:date="2018-05-28T12:25:00Z" w:initials="LL">
    <w:p w14:paraId="55586208" w14:textId="4E8DDBEF" w:rsidR="000A5F50" w:rsidRDefault="000A5F50">
      <w:pPr>
        <w:pStyle w:val="a4"/>
      </w:pPr>
      <w:r>
        <w:rPr>
          <w:rStyle w:val="a3"/>
        </w:rPr>
        <w:annotationRef/>
      </w:r>
      <w:r>
        <w:t>Remove</w:t>
      </w:r>
    </w:p>
  </w:comment>
  <w:comment w:id="15" w:author="Liwei Li" w:date="2018-05-28T12:25:00Z" w:initials="LL">
    <w:p w14:paraId="333B3EC2" w14:textId="02E377A4" w:rsidR="000A5F50" w:rsidRDefault="000A5F50">
      <w:pPr>
        <w:pStyle w:val="a4"/>
      </w:pPr>
      <w:r>
        <w:rPr>
          <w:rStyle w:val="a3"/>
        </w:rPr>
        <w:annotationRef/>
      </w:r>
    </w:p>
  </w:comment>
  <w:comment w:id="16" w:author="Liwei Li" w:date="2018-05-28T12:28:00Z" w:initials="LL">
    <w:p w14:paraId="52A207AB" w14:textId="3E99D36B" w:rsidR="00B76AE2" w:rsidRDefault="00B76AE2">
      <w:pPr>
        <w:pStyle w:val="a4"/>
      </w:pPr>
      <w:r>
        <w:rPr>
          <w:rStyle w:val="a3"/>
        </w:rPr>
        <w:annotationRef/>
      </w:r>
      <w:r w:rsidR="000A55F0">
        <w:t>Change to ‘relationships’</w:t>
      </w:r>
      <w:r w:rsidR="006F33AD">
        <w:t xml:space="preserve"> and remove ‘and partner’</w:t>
      </w:r>
    </w:p>
  </w:comment>
  <w:comment w:id="17" w:author="Liwei Li" w:date="2018-05-28T12:31:00Z" w:initials="LL">
    <w:p w14:paraId="5EC93ECA" w14:textId="261B0445" w:rsidR="00270282" w:rsidRDefault="00270282">
      <w:pPr>
        <w:pStyle w:val="a4"/>
      </w:pPr>
      <w:r>
        <w:rPr>
          <w:rStyle w:val="a3"/>
        </w:rPr>
        <w:annotationRef/>
      </w:r>
      <w:r>
        <w:t>Change to ‘have not lost’</w:t>
      </w:r>
    </w:p>
  </w:comment>
  <w:comment w:id="18" w:author="Liwei Li" w:date="2018-05-28T12:34:00Z" w:initials="LL">
    <w:p w14:paraId="75FB436A" w14:textId="478C1469" w:rsidR="00F87B0A" w:rsidRDefault="00F87B0A">
      <w:pPr>
        <w:pStyle w:val="a4"/>
      </w:pPr>
      <w:r>
        <w:rPr>
          <w:rStyle w:val="a3"/>
        </w:rPr>
        <w:annotationRef/>
      </w:r>
      <w:r>
        <w:t>Change to ‘</w:t>
      </w:r>
      <w:r w:rsidR="003D345A">
        <w:t>devote time to community service by tending</w:t>
      </w:r>
      <w:r w:rsidR="004C355C">
        <w:t xml:space="preserve"> the homeless elderly at</w:t>
      </w:r>
      <w:r w:rsidR="00DE7731">
        <w:t xml:space="preserve"> various shelters’</w:t>
      </w:r>
    </w:p>
  </w:comment>
  <w:comment w:id="19" w:author="Liwei Li" w:date="2018-05-28T12:36:00Z" w:initials="LL">
    <w:p w14:paraId="7654D311" w14:textId="666A64E4" w:rsidR="00401B2B" w:rsidRDefault="00401B2B">
      <w:pPr>
        <w:pStyle w:val="a4"/>
      </w:pPr>
      <w:r>
        <w:rPr>
          <w:rStyle w:val="a3"/>
        </w:rPr>
        <w:annotationRef/>
      </w:r>
      <w:r w:rsidR="00C845DD">
        <w:t>Change to ‘create a comprehensive network of contact</w:t>
      </w:r>
      <w:r w:rsidR="00364D61">
        <w:t>s</w:t>
      </w:r>
      <w:r w:rsidR="00C845DD">
        <w:t xml:space="preserve"> electronically</w:t>
      </w:r>
      <w:r w:rsidR="00364D61">
        <w:t>,</w:t>
      </w:r>
      <w:r w:rsidR="00500A0F">
        <w:t xml:space="preserve"> so that they might find sponsors easily</w:t>
      </w:r>
      <w:r w:rsidR="00FE7148">
        <w:t>.’</w:t>
      </w:r>
      <w:r w:rsidR="00C845DD">
        <w:t xml:space="preserve"> </w:t>
      </w:r>
    </w:p>
  </w:comment>
  <w:comment w:id="20" w:author="Liwei Li" w:date="2018-05-28T12:41:00Z" w:initials="LL">
    <w:p w14:paraId="4C18706B" w14:textId="211DF290" w:rsidR="00773DEC" w:rsidRDefault="00773DEC">
      <w:pPr>
        <w:pStyle w:val="a4"/>
      </w:pPr>
      <w:r>
        <w:rPr>
          <w:rStyle w:val="a3"/>
        </w:rPr>
        <w:annotationRef/>
      </w:r>
      <w:r w:rsidR="00A334FE">
        <w:t xml:space="preserve">Change to ‘Most importantly, the </w:t>
      </w:r>
      <w:r w:rsidR="00030081">
        <w:t>sensation</w:t>
      </w:r>
      <w:r w:rsidR="00CF70A6">
        <w:t xml:space="preserve"> of watching the children embrace the new sports and </w:t>
      </w:r>
      <w:r w:rsidR="00CE2DC9">
        <w:t>hold their new books, was truly priceless.’</w:t>
      </w:r>
    </w:p>
  </w:comment>
  <w:comment w:id="21" w:author="Liwei Li" w:date="2018-05-28T12:47:00Z" w:initials="LL">
    <w:p w14:paraId="3FCE7583" w14:textId="24A98C60" w:rsidR="00CB5CC1" w:rsidRDefault="00CB5CC1">
      <w:pPr>
        <w:pStyle w:val="a4"/>
      </w:pPr>
      <w:r>
        <w:rPr>
          <w:rStyle w:val="a3"/>
        </w:rPr>
        <w:annotationRef/>
      </w:r>
      <w:r>
        <w:t>Remove</w:t>
      </w:r>
    </w:p>
  </w:comment>
  <w:comment w:id="22" w:author="Liwei Li" w:date="2018-05-28T12:49:00Z" w:initials="LL">
    <w:p w14:paraId="1FDA1955" w14:textId="21DCFDCA" w:rsidR="00997A32" w:rsidRDefault="00997A32">
      <w:pPr>
        <w:pStyle w:val="a4"/>
      </w:pPr>
      <w:r>
        <w:rPr>
          <w:rStyle w:val="a3"/>
        </w:rPr>
        <w:annotationRef/>
      </w:r>
      <w:r>
        <w:t>Change to ‘</w:t>
      </w:r>
      <w:r w:rsidR="00102C64">
        <w:t xml:space="preserve">The importance of business </w:t>
      </w:r>
      <w:r w:rsidR="00DC5E49">
        <w:t>directly correlates to</w:t>
      </w:r>
      <w:r w:rsidR="000F2769">
        <w:t xml:space="preserve"> fields of contract, intellectual, property,</w:t>
      </w:r>
      <w:r w:rsidR="008523EE">
        <w:t xml:space="preserve"> and employment law.’</w:t>
      </w:r>
    </w:p>
  </w:comment>
  <w:comment w:id="23" w:author="Liwei Li" w:date="2018-05-28T12:52:00Z" w:initials="LL">
    <w:p w14:paraId="5559C551" w14:textId="2F83C4BA" w:rsidR="00317904" w:rsidRDefault="00317904">
      <w:pPr>
        <w:pStyle w:val="a4"/>
      </w:pPr>
      <w:r>
        <w:rPr>
          <w:rStyle w:val="a3"/>
        </w:rPr>
        <w:annotationRef/>
      </w:r>
      <w:r>
        <w:t xml:space="preserve">Change to </w:t>
      </w:r>
      <w:r w:rsidR="00191F25">
        <w:t>‘constructed a framewor</w:t>
      </w:r>
      <w:r w:rsidR="004E25E5">
        <w:t>k through which I can’</w:t>
      </w:r>
    </w:p>
  </w:comment>
  <w:comment w:id="24" w:author="Liwei Li" w:date="2018-05-28T12:54:00Z" w:initials="LL">
    <w:p w14:paraId="6D1EEE02" w14:textId="13A8F767" w:rsidR="004E25E5" w:rsidRDefault="004E25E5">
      <w:pPr>
        <w:pStyle w:val="a4"/>
      </w:pPr>
      <w:r>
        <w:rPr>
          <w:rStyle w:val="a3"/>
        </w:rPr>
        <w:annotationRef/>
      </w:r>
      <w:r>
        <w:t xml:space="preserve">Remove </w:t>
      </w:r>
    </w:p>
  </w:comment>
  <w:comment w:id="25" w:author="Liwei Li" w:date="2018-05-28T12:56:00Z" w:initials="LL">
    <w:p w14:paraId="3B7B2AF9" w14:textId="1F38A69C" w:rsidR="00C17FA5" w:rsidRDefault="00C17FA5">
      <w:pPr>
        <w:pStyle w:val="a4"/>
      </w:pPr>
      <w:r>
        <w:rPr>
          <w:rStyle w:val="a3"/>
        </w:rPr>
        <w:annotationRef/>
      </w:r>
      <w:r>
        <w:t>Change to ‘</w:t>
      </w:r>
      <w:r w:rsidR="00C55BCA">
        <w:t>networking’</w:t>
      </w:r>
    </w:p>
  </w:comment>
  <w:comment w:id="26" w:author="Liwei Li" w:date="2018-05-28T12:59:00Z" w:initials="LL">
    <w:p w14:paraId="3EC9C3B0" w14:textId="4EADE822" w:rsidR="00FF390C" w:rsidRDefault="00FF390C">
      <w:pPr>
        <w:pStyle w:val="a4"/>
      </w:pPr>
      <w:r>
        <w:rPr>
          <w:rStyle w:val="a3"/>
        </w:rPr>
        <w:annotationRef/>
      </w:r>
      <w:r>
        <w:t>Change to ‘my’</w:t>
      </w:r>
    </w:p>
  </w:comment>
  <w:comment w:id="27" w:author="Liwei Li" w:date="2018-05-28T13:02:00Z" w:initials="LL">
    <w:p w14:paraId="34DEAC26" w14:textId="29E99CDD" w:rsidR="008E2847" w:rsidRDefault="008E2847">
      <w:pPr>
        <w:pStyle w:val="a4"/>
      </w:pPr>
      <w:r>
        <w:rPr>
          <w:rStyle w:val="a3"/>
        </w:rPr>
        <w:annotationRef/>
      </w:r>
      <w:r>
        <w:t xml:space="preserve">Remove </w:t>
      </w:r>
    </w:p>
  </w:comment>
  <w:comment w:id="28" w:author="Liwei Li" w:date="2018-05-28T13:02:00Z" w:initials="LL">
    <w:p w14:paraId="7822DBCD" w14:textId="7F6A878A" w:rsidR="008E2847" w:rsidRDefault="008E2847">
      <w:pPr>
        <w:pStyle w:val="a4"/>
      </w:pPr>
      <w:r>
        <w:rPr>
          <w:rStyle w:val="a3"/>
        </w:rPr>
        <w:annotationRef/>
      </w:r>
      <w:r>
        <w:t>Remove</w:t>
      </w:r>
    </w:p>
  </w:comment>
  <w:comment w:id="29" w:author="Liwei Li" w:date="2018-05-28T13:02:00Z" w:initials="LL">
    <w:p w14:paraId="0233943F" w14:textId="7361AA84" w:rsidR="008E2847" w:rsidRDefault="008E2847">
      <w:pPr>
        <w:pStyle w:val="a4"/>
      </w:pPr>
      <w:r>
        <w:rPr>
          <w:rStyle w:val="a3"/>
        </w:rPr>
        <w:annotationRef/>
      </w:r>
      <w:r>
        <w:t>Change to ‘undoubte</w:t>
      </w:r>
      <w:r w:rsidR="007246BB">
        <w:t>dly’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A8B4FC" w15:done="0"/>
  <w15:commentEx w15:paraId="52C9202D" w15:done="0"/>
  <w15:commentEx w15:paraId="4E8D4CC1" w15:done="0"/>
  <w15:commentEx w15:paraId="60FF3632" w15:done="0"/>
  <w15:commentEx w15:paraId="7B6D7A36" w15:done="0"/>
  <w15:commentEx w15:paraId="3F7CD758" w15:done="0"/>
  <w15:commentEx w15:paraId="65258056" w15:done="0"/>
  <w15:commentEx w15:paraId="52E1D418" w15:done="0"/>
  <w15:commentEx w15:paraId="3E7C9389" w15:done="0"/>
  <w15:commentEx w15:paraId="6682D38E" w15:done="0"/>
  <w15:commentEx w15:paraId="4E862A50" w15:done="0"/>
  <w15:commentEx w15:paraId="015693F6" w15:done="0"/>
  <w15:commentEx w15:paraId="61BEB189" w15:done="0"/>
  <w15:commentEx w15:paraId="55586208" w15:done="0"/>
  <w15:commentEx w15:paraId="333B3EC2" w15:done="0"/>
  <w15:commentEx w15:paraId="52A207AB" w15:done="0"/>
  <w15:commentEx w15:paraId="5EC93ECA" w15:done="0"/>
  <w15:commentEx w15:paraId="75FB436A" w15:done="0"/>
  <w15:commentEx w15:paraId="7654D311" w15:done="0"/>
  <w15:commentEx w15:paraId="4C18706B" w15:done="0"/>
  <w15:commentEx w15:paraId="3FCE7583" w15:done="0"/>
  <w15:commentEx w15:paraId="1FDA1955" w15:done="0"/>
  <w15:commentEx w15:paraId="5559C551" w15:done="0"/>
  <w15:commentEx w15:paraId="6D1EEE02" w15:done="0"/>
  <w15:commentEx w15:paraId="3B7B2AF9" w15:done="0"/>
  <w15:commentEx w15:paraId="3EC9C3B0" w15:done="0"/>
  <w15:commentEx w15:paraId="34DEAC26" w15:done="0"/>
  <w15:commentEx w15:paraId="7822DBCD" w15:done="0"/>
  <w15:commentEx w15:paraId="023394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8B4FC" w16cid:durableId="1EB66FE0"/>
  <w16cid:commentId w16cid:paraId="52C9202D" w16cid:durableId="1EB66F60"/>
  <w16cid:commentId w16cid:paraId="4E8D4CC1" w16cid:durableId="1EB670F5"/>
  <w16cid:commentId w16cid:paraId="60FF3632" w16cid:durableId="1EB67116"/>
  <w16cid:commentId w16cid:paraId="7B6D7A36" w16cid:durableId="1EB67134"/>
  <w16cid:commentId w16cid:paraId="3F7CD758" w16cid:durableId="1EB671BF"/>
  <w16cid:commentId w16cid:paraId="65258056" w16cid:durableId="1EB67201"/>
  <w16cid:commentId w16cid:paraId="52E1D418" w16cid:durableId="1EB67162"/>
  <w16cid:commentId w16cid:paraId="3E7C9389" w16cid:durableId="1EB6721F"/>
  <w16cid:commentId w16cid:paraId="6682D38E" w16cid:durableId="1EB67258"/>
  <w16cid:commentId w16cid:paraId="4E862A50" w16cid:durableId="1EB67291"/>
  <w16cid:commentId w16cid:paraId="015693F6" w16cid:durableId="1EB672BC"/>
  <w16cid:commentId w16cid:paraId="61BEB189" w16cid:durableId="1EB672E8"/>
  <w16cid:commentId w16cid:paraId="55586208" w16cid:durableId="1EB673A4"/>
  <w16cid:commentId w16cid:paraId="333B3EC2" w16cid:durableId="1EB673B4"/>
  <w16cid:commentId w16cid:paraId="52A207AB" w16cid:durableId="1EB67465"/>
  <w16cid:commentId w16cid:paraId="5EC93ECA" w16cid:durableId="1EB6751F"/>
  <w16cid:commentId w16cid:paraId="75FB436A" w16cid:durableId="1EB675BF"/>
  <w16cid:commentId w16cid:paraId="7654D311" w16cid:durableId="1EB67668"/>
  <w16cid:commentId w16cid:paraId="4C18706B" w16cid:durableId="1EB6777B"/>
  <w16cid:commentId w16cid:paraId="3FCE7583" w16cid:durableId="1EB678EE"/>
  <w16cid:commentId w16cid:paraId="1FDA1955" w16cid:durableId="1EB6795E"/>
  <w16cid:commentId w16cid:paraId="5559C551" w16cid:durableId="1EB67A15"/>
  <w16cid:commentId w16cid:paraId="6D1EEE02" w16cid:durableId="1EB67A9B"/>
  <w16cid:commentId w16cid:paraId="3B7B2AF9" w16cid:durableId="1EB67AE1"/>
  <w16cid:commentId w16cid:paraId="3EC9C3B0" w16cid:durableId="1EB67BA4"/>
  <w16cid:commentId w16cid:paraId="34DEAC26" w16cid:durableId="1EB67C60"/>
  <w16cid:commentId w16cid:paraId="7822DBCD" w16cid:durableId="1EB67C4D"/>
  <w16cid:commentId w16cid:paraId="0233943F" w16cid:durableId="1EB67C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i Li">
    <w15:presenceInfo w15:providerId="Windows Live" w15:userId="3a922b6665b2a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4"/>
    <w:rsid w:val="00030081"/>
    <w:rsid w:val="000949ED"/>
    <w:rsid w:val="000A55F0"/>
    <w:rsid w:val="000A5F50"/>
    <w:rsid w:val="000F2769"/>
    <w:rsid w:val="00102C64"/>
    <w:rsid w:val="00124268"/>
    <w:rsid w:val="00127E3D"/>
    <w:rsid w:val="001765BB"/>
    <w:rsid w:val="00191F25"/>
    <w:rsid w:val="001C35FF"/>
    <w:rsid w:val="001F219B"/>
    <w:rsid w:val="00213FE7"/>
    <w:rsid w:val="00237CB1"/>
    <w:rsid w:val="00270282"/>
    <w:rsid w:val="00270804"/>
    <w:rsid w:val="002C7D0E"/>
    <w:rsid w:val="00317904"/>
    <w:rsid w:val="003259F2"/>
    <w:rsid w:val="00340894"/>
    <w:rsid w:val="00364D61"/>
    <w:rsid w:val="00382054"/>
    <w:rsid w:val="003A4502"/>
    <w:rsid w:val="003A4906"/>
    <w:rsid w:val="003D345A"/>
    <w:rsid w:val="003E11C1"/>
    <w:rsid w:val="003F5277"/>
    <w:rsid w:val="00401B2B"/>
    <w:rsid w:val="004120D8"/>
    <w:rsid w:val="004579A5"/>
    <w:rsid w:val="0047022B"/>
    <w:rsid w:val="00493E43"/>
    <w:rsid w:val="004B2F96"/>
    <w:rsid w:val="004C355C"/>
    <w:rsid w:val="004C44F0"/>
    <w:rsid w:val="004E25E5"/>
    <w:rsid w:val="00500A0F"/>
    <w:rsid w:val="0052413B"/>
    <w:rsid w:val="005564E1"/>
    <w:rsid w:val="005C648F"/>
    <w:rsid w:val="00661BF1"/>
    <w:rsid w:val="00671130"/>
    <w:rsid w:val="006B50CB"/>
    <w:rsid w:val="006C4C88"/>
    <w:rsid w:val="006F33AD"/>
    <w:rsid w:val="006F5D83"/>
    <w:rsid w:val="007246BB"/>
    <w:rsid w:val="00730736"/>
    <w:rsid w:val="00736455"/>
    <w:rsid w:val="0074725E"/>
    <w:rsid w:val="0075758D"/>
    <w:rsid w:val="00773DEC"/>
    <w:rsid w:val="00800ADE"/>
    <w:rsid w:val="008149E5"/>
    <w:rsid w:val="00821EE0"/>
    <w:rsid w:val="0085068E"/>
    <w:rsid w:val="008523EE"/>
    <w:rsid w:val="00880E11"/>
    <w:rsid w:val="008E2847"/>
    <w:rsid w:val="00971295"/>
    <w:rsid w:val="00997A32"/>
    <w:rsid w:val="009A1088"/>
    <w:rsid w:val="009C6588"/>
    <w:rsid w:val="00A334FE"/>
    <w:rsid w:val="00A80C3D"/>
    <w:rsid w:val="00AB47FC"/>
    <w:rsid w:val="00B72DF2"/>
    <w:rsid w:val="00B76AE2"/>
    <w:rsid w:val="00C17FA5"/>
    <w:rsid w:val="00C55BCA"/>
    <w:rsid w:val="00C845DD"/>
    <w:rsid w:val="00C9612A"/>
    <w:rsid w:val="00CB5CC1"/>
    <w:rsid w:val="00CE2DC9"/>
    <w:rsid w:val="00CF70A6"/>
    <w:rsid w:val="00D21CD6"/>
    <w:rsid w:val="00D71FF5"/>
    <w:rsid w:val="00DB433E"/>
    <w:rsid w:val="00DC5E49"/>
    <w:rsid w:val="00DE4643"/>
    <w:rsid w:val="00DE7731"/>
    <w:rsid w:val="00E14A1F"/>
    <w:rsid w:val="00E7522F"/>
    <w:rsid w:val="00ED6579"/>
    <w:rsid w:val="00F23C64"/>
    <w:rsid w:val="00F2505A"/>
    <w:rsid w:val="00F36C41"/>
    <w:rsid w:val="00F65BE4"/>
    <w:rsid w:val="00F87B0A"/>
    <w:rsid w:val="00FC2B12"/>
    <w:rsid w:val="00FE33A5"/>
    <w:rsid w:val="00FE7148"/>
    <w:rsid w:val="00FF2554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3912A"/>
  <w14:defaultImageDpi w14:val="300"/>
  <w15:docId w15:val="{69656364-859C-436E-AF8F-D379956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E4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65BE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65BE4"/>
    <w:rPr>
      <w:sz w:val="20"/>
    </w:rPr>
  </w:style>
  <w:style w:type="character" w:customStyle="1" w:styleId="Char">
    <w:name w:val="批注文字 Char"/>
    <w:basedOn w:val="a0"/>
    <w:link w:val="a4"/>
    <w:uiPriority w:val="99"/>
    <w:semiHidden/>
    <w:rsid w:val="00F65BE4"/>
    <w:rPr>
      <w:rFonts w:ascii="Times New Roman" w:eastAsia="宋体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5BE4"/>
    <w:rPr>
      <w:rFonts w:ascii="Heiti SC Light" w:eastAsia="Heiti SC Light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5BE4"/>
    <w:rPr>
      <w:rFonts w:ascii="Heiti SC Light" w:eastAsia="Heiti SC Light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65B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BE4"/>
  </w:style>
  <w:style w:type="paragraph" w:styleId="a7">
    <w:name w:val="annotation subject"/>
    <w:basedOn w:val="a4"/>
    <w:next w:val="a4"/>
    <w:link w:val="Char1"/>
    <w:uiPriority w:val="99"/>
    <w:semiHidden/>
    <w:unhideWhenUsed/>
    <w:rsid w:val="00F2505A"/>
    <w:rPr>
      <w:b/>
      <w:bCs/>
    </w:rPr>
  </w:style>
  <w:style w:type="character" w:customStyle="1" w:styleId="Char1">
    <w:name w:val="批注主题 Char"/>
    <w:basedOn w:val="Char"/>
    <w:link w:val="a7"/>
    <w:uiPriority w:val="99"/>
    <w:semiHidden/>
    <w:rsid w:val="00F2505A"/>
    <w:rPr>
      <w:rFonts w:ascii="Times New Roman" w:eastAsia="宋体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0CF063-A191-40C4-92EA-006E0E4121C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0FA3B-2EB5-401C-8605-0F63186D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Wu</dc:creator>
  <cp:keywords/>
  <dc:description/>
  <cp:lastModifiedBy>Wu Scarlett</cp:lastModifiedBy>
  <cp:revision>2</cp:revision>
  <dcterms:created xsi:type="dcterms:W3CDTF">2018-05-29T07:38:00Z</dcterms:created>
  <dcterms:modified xsi:type="dcterms:W3CDTF">2018-05-29T07:38:00Z</dcterms:modified>
</cp:coreProperties>
</file>